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35" w:rsidRDefault="005B4F35">
      <w:pPr>
        <w:rPr>
          <w:b/>
        </w:rPr>
      </w:pPr>
      <w:bookmarkStart w:id="0" w:name="_GoBack"/>
      <w:bookmarkEnd w:id="0"/>
      <w:r>
        <w:rPr>
          <w:b/>
        </w:rPr>
        <w:t xml:space="preserve">Antal uger: </w:t>
      </w:r>
      <w:r w:rsidR="002865F4">
        <w:rPr>
          <w:b/>
        </w:rPr>
        <w:t>4 uger</w:t>
      </w:r>
    </w:p>
    <w:p w:rsidR="00D71F27" w:rsidRPr="00D71F27" w:rsidRDefault="00D71F27">
      <w:pPr>
        <w:rPr>
          <w:b/>
        </w:rPr>
      </w:pPr>
      <w:r w:rsidRPr="00D71F27">
        <w:rPr>
          <w:b/>
        </w:rPr>
        <w:t>Kapitel 1 Afstande og vinkler</w:t>
      </w:r>
    </w:p>
    <w:p w:rsidR="00F87EA6" w:rsidRDefault="0065254E">
      <w:r>
        <w:t>I dette kapitel skal eleverne</w:t>
      </w:r>
      <w:r w:rsidR="00F87EA6">
        <w:t xml:space="preserve"> igennem 3 scenarier og en række aktiviteter lære om:</w:t>
      </w:r>
    </w:p>
    <w:p w:rsidR="00F87EA6" w:rsidRDefault="00F87EA6" w:rsidP="00F87EA6">
      <w:pPr>
        <w:pStyle w:val="Opstilling-punkttegn"/>
      </w:pPr>
      <w:r>
        <w:t>s</w:t>
      </w:r>
      <w:r w:rsidRPr="00F87EA6">
        <w:t>ammenhænge mellem sidelængder og vinkler i en retvinklet trekant.</w:t>
      </w:r>
      <w:r>
        <w:t xml:space="preserve">  </w:t>
      </w:r>
    </w:p>
    <w:p w:rsidR="00D71F27" w:rsidRDefault="00F87EA6" w:rsidP="00F87EA6">
      <w:pPr>
        <w:pStyle w:val="Opstilling-punkttegn"/>
      </w:pPr>
      <w:r w:rsidRPr="00F87EA6">
        <w:t>at beregne afstande i retvinklede trekanter.</w:t>
      </w:r>
    </w:p>
    <w:p w:rsidR="00F87EA6" w:rsidRDefault="00F87EA6" w:rsidP="00F87EA6">
      <w:pPr>
        <w:pStyle w:val="Opstilling-punkttegn"/>
      </w:pPr>
      <w:r w:rsidRPr="00F87EA6">
        <w:t>at bruge den pythagoræiske læresætning.</w:t>
      </w:r>
    </w:p>
    <w:p w:rsidR="00F87EA6" w:rsidRDefault="00F87EA6" w:rsidP="00F87EA6">
      <w:pPr>
        <w:pStyle w:val="Opstilling-punkttegn"/>
      </w:pPr>
      <w:r w:rsidRPr="00F87EA6">
        <w:t>at regne med cosinus, sinus og tangens</w:t>
      </w:r>
    </w:p>
    <w:p w:rsidR="00F87EA6" w:rsidRDefault="00F87EA6" w:rsidP="00F87EA6">
      <w:pPr>
        <w:pStyle w:val="Opstilling-punkttegn"/>
      </w:pPr>
      <w:r w:rsidRPr="00F87EA6">
        <w:t>at fremstille præcise tegninger.</w:t>
      </w:r>
    </w:p>
    <w:p w:rsidR="00F87EA6" w:rsidRDefault="00F87EA6" w:rsidP="00F87EA6">
      <w:pPr>
        <w:pStyle w:val="Opstilling-punkttegn"/>
      </w:pPr>
      <w:r>
        <w:t>a</w:t>
      </w:r>
      <w:r w:rsidRPr="00F87EA6">
        <w:t>nvende ligedannethed til beregning af afstande og vinkler.</w:t>
      </w:r>
    </w:p>
    <w:p w:rsidR="00F87EA6" w:rsidRDefault="00F87EA6" w:rsidP="00D71F27">
      <w:pPr>
        <w:rPr>
          <w:b/>
        </w:rPr>
      </w:pPr>
    </w:p>
    <w:p w:rsidR="002865F4" w:rsidRDefault="002865F4" w:rsidP="002865F4">
      <w:pPr>
        <w:rPr>
          <w:b/>
        </w:rPr>
      </w:pPr>
      <w:r>
        <w:rPr>
          <w:b/>
        </w:rPr>
        <w:t>Antal uger: 4 uger</w:t>
      </w:r>
    </w:p>
    <w:p w:rsidR="00D71F27" w:rsidRPr="00D71F27" w:rsidRDefault="00D71F27" w:rsidP="00D71F27">
      <w:pPr>
        <w:rPr>
          <w:b/>
        </w:rPr>
      </w:pPr>
      <w:r w:rsidRPr="00D71F27">
        <w:rPr>
          <w:b/>
        </w:rPr>
        <w:t>Kapitel 2 Tal i store mængder</w:t>
      </w:r>
    </w:p>
    <w:p w:rsidR="00F87EA6" w:rsidRDefault="00F87EA6" w:rsidP="00F87EA6">
      <w:r>
        <w:t xml:space="preserve">I dette kapitel skal eleverne igennem </w:t>
      </w:r>
      <w:r w:rsidR="004C50AC">
        <w:t>4</w:t>
      </w:r>
      <w:r>
        <w:t xml:space="preserve"> scenarier og en række aktiviteter lære om:</w:t>
      </w:r>
    </w:p>
    <w:p w:rsidR="00D71F27" w:rsidRDefault="00F87EA6" w:rsidP="00F87EA6">
      <w:pPr>
        <w:pStyle w:val="Opstilling-punkttegn"/>
      </w:pPr>
      <w:r>
        <w:t>1</w:t>
      </w:r>
      <w:r w:rsidRPr="00F87EA6">
        <w:t>0-talssystemet herunder decimaltallene.</w:t>
      </w:r>
    </w:p>
    <w:p w:rsidR="00F87EA6" w:rsidRDefault="00F87EA6" w:rsidP="00F87EA6">
      <w:pPr>
        <w:pStyle w:val="Opstilling-punkttegn"/>
      </w:pPr>
      <w:r w:rsidRPr="00F87EA6">
        <w:t>potenstal og beregning med disse.</w:t>
      </w:r>
    </w:p>
    <w:p w:rsidR="00F87EA6" w:rsidRDefault="00F87EA6" w:rsidP="00F87EA6">
      <w:pPr>
        <w:pStyle w:val="Opstilling-punkttegn"/>
      </w:pPr>
      <w:r>
        <w:t>k</w:t>
      </w:r>
      <w:r w:rsidRPr="00F87EA6">
        <w:t>vadratrødder og beregning med disse.</w:t>
      </w:r>
    </w:p>
    <w:p w:rsidR="00F87EA6" w:rsidRDefault="00F87EA6" w:rsidP="00F87EA6">
      <w:pPr>
        <w:pStyle w:val="Opstilling-punkttegn"/>
      </w:pPr>
      <w:r w:rsidRPr="00F87EA6">
        <w:t>brøker og brøkberegninger.</w:t>
      </w:r>
    </w:p>
    <w:p w:rsidR="00F87EA6" w:rsidRDefault="00F87EA6" w:rsidP="00F87EA6">
      <w:pPr>
        <w:pStyle w:val="Opstilling-punkttegn"/>
      </w:pPr>
      <w:r w:rsidRPr="00F87EA6">
        <w:t>irrationale tal.</w:t>
      </w:r>
    </w:p>
    <w:p w:rsidR="00F87EA6" w:rsidRDefault="00F87EA6" w:rsidP="00F87EA6">
      <w:pPr>
        <w:pStyle w:val="Opstilling-punkttegn"/>
      </w:pPr>
      <w:r w:rsidRPr="00F87EA6">
        <w:t>beregninger og talbehandling af kvadrat- og kubikrødder.</w:t>
      </w:r>
    </w:p>
    <w:p w:rsidR="00F87EA6" w:rsidRDefault="00F87EA6" w:rsidP="00D71F27">
      <w:pPr>
        <w:rPr>
          <w:b/>
        </w:rPr>
      </w:pPr>
    </w:p>
    <w:p w:rsidR="002865F4" w:rsidRDefault="002865F4" w:rsidP="00D71F27">
      <w:pPr>
        <w:rPr>
          <w:b/>
        </w:rPr>
      </w:pPr>
      <w:r>
        <w:rPr>
          <w:b/>
        </w:rPr>
        <w:t>Antal uger: 1 uge</w:t>
      </w:r>
    </w:p>
    <w:p w:rsidR="00E21C3C" w:rsidRDefault="000B1FF3" w:rsidP="00D71F27">
      <w:pPr>
        <w:rPr>
          <w:b/>
        </w:rPr>
      </w:pPr>
      <w:r>
        <w:rPr>
          <w:b/>
        </w:rPr>
        <w:t xml:space="preserve">Prøv </w:t>
      </w:r>
      <w:r w:rsidR="00E21C3C">
        <w:rPr>
          <w:b/>
        </w:rPr>
        <w:t>mundtlighed 1: Skoleboden</w:t>
      </w:r>
    </w:p>
    <w:p w:rsidR="00277546" w:rsidRDefault="00277546" w:rsidP="00277546">
      <w:r w:rsidRPr="007C6CD3">
        <w:rPr>
          <w:i/>
        </w:rPr>
        <w:t>Prøv mundtligheden</w:t>
      </w:r>
      <w:r w:rsidRPr="00277546">
        <w:t xml:space="preserve"> ska</w:t>
      </w:r>
      <w:r w:rsidR="00CC378B">
        <w:rPr>
          <w:rFonts w:ascii="Calibri" w:eastAsia="Calibri" w:hAnsi="Calibri" w:cs="Calibri"/>
        </w:rPr>
        <w:t>l</w:t>
      </w:r>
      <w:r w:rsidRPr="00277546">
        <w:t xml:space="preserve"> </w:t>
      </w:r>
      <w:r>
        <w:rPr>
          <w:rFonts w:ascii="Calibri" w:eastAsia="Calibri" w:hAnsi="Calibri" w:cs="Calibri"/>
        </w:rPr>
        <w:t>give eleverne</w:t>
      </w:r>
      <w:r w:rsidRPr="00277546">
        <w:t xml:space="preserve"> mu</w:t>
      </w:r>
      <w:r>
        <w:rPr>
          <w:rFonts w:ascii="Calibri" w:eastAsia="Calibri" w:hAnsi="Calibri" w:cs="Calibri"/>
        </w:rPr>
        <w:t>lig</w:t>
      </w:r>
      <w:r w:rsidRPr="00277546">
        <w:t>hed for a</w:t>
      </w:r>
      <w:r>
        <w:rPr>
          <w:rFonts w:ascii="Calibri" w:eastAsia="Calibri" w:hAnsi="Calibri" w:cs="Calibri"/>
        </w:rPr>
        <w:t xml:space="preserve">t </w:t>
      </w:r>
      <w:r w:rsidRPr="00277546">
        <w:t>bru</w:t>
      </w:r>
      <w:r>
        <w:rPr>
          <w:rFonts w:ascii="Calibri" w:eastAsia="Calibri" w:hAnsi="Calibri" w:cs="Calibri"/>
        </w:rPr>
        <w:t>g</w:t>
      </w:r>
      <w:r w:rsidRPr="00277546">
        <w:t>e en arbejdsform, som v</w:t>
      </w:r>
      <w:r>
        <w:rPr>
          <w:rFonts w:ascii="Calibri" w:eastAsia="Calibri" w:hAnsi="Calibri" w:cs="Calibri"/>
        </w:rPr>
        <w:t>il</w:t>
      </w:r>
      <w:r w:rsidRPr="00277546">
        <w:t xml:space="preserve"> </w:t>
      </w:r>
      <w:r>
        <w:rPr>
          <w:rFonts w:ascii="Calibri" w:eastAsia="Calibri" w:hAnsi="Calibri" w:cs="Calibri"/>
        </w:rPr>
        <w:t>ligne</w:t>
      </w:r>
      <w:r w:rsidRPr="00277546">
        <w:t xml:space="preserve"> de</w:t>
      </w:r>
      <w:r>
        <w:rPr>
          <w:rFonts w:ascii="Calibri" w:eastAsia="Calibri" w:hAnsi="Calibri" w:cs="Calibri"/>
        </w:rPr>
        <w:t>t</w:t>
      </w:r>
      <w:r w:rsidRPr="00277546">
        <w:t xml:space="preserve">, </w:t>
      </w:r>
      <w:r>
        <w:t>de</w:t>
      </w:r>
      <w:r w:rsidRPr="00277546">
        <w:t xml:space="preserve"> kan o</w:t>
      </w:r>
      <w:r>
        <w:t>plev</w:t>
      </w:r>
      <w:r w:rsidRPr="00277546">
        <w:t>e ved den mund</w:t>
      </w:r>
      <w:r>
        <w:rPr>
          <w:rFonts w:ascii="Calibri" w:eastAsia="Calibri" w:hAnsi="Calibri" w:cs="Calibri"/>
        </w:rPr>
        <w:t>tlige</w:t>
      </w:r>
      <w:r w:rsidRPr="00277546">
        <w:t xml:space="preserve"> prøve</w:t>
      </w:r>
      <w:r w:rsidR="00CC378B">
        <w:t xml:space="preserve">, hvor der </w:t>
      </w:r>
      <w:r w:rsidR="00CC378B" w:rsidRPr="00277546">
        <w:t>arbejde</w:t>
      </w:r>
      <w:r w:rsidR="00CC378B">
        <w:t>s</w:t>
      </w:r>
      <w:r w:rsidR="00CC378B" w:rsidRPr="00277546">
        <w:t xml:space="preserve"> med en ma</w:t>
      </w:r>
      <w:r w:rsidR="00CC378B">
        <w:rPr>
          <w:rFonts w:ascii="Calibri" w:eastAsia="Calibri" w:hAnsi="Calibri" w:cs="Calibri" w:hint="eastAsia"/>
        </w:rPr>
        <w:t>t</w:t>
      </w:r>
      <w:r w:rsidR="00CC378B" w:rsidRPr="00277546">
        <w:t>ema</w:t>
      </w:r>
      <w:r w:rsidR="00CC378B">
        <w:rPr>
          <w:rFonts w:ascii="Calibri" w:eastAsia="Calibri" w:hAnsi="Calibri" w:cs="Calibri" w:hint="eastAsia"/>
        </w:rPr>
        <w:t>ti</w:t>
      </w:r>
      <w:r w:rsidR="00CC378B" w:rsidRPr="00277546">
        <w:t>sk undersø</w:t>
      </w:r>
      <w:r w:rsidR="00CC378B">
        <w:rPr>
          <w:rFonts w:ascii="Calibri" w:eastAsia="Calibri" w:hAnsi="Calibri" w:cs="Calibri" w:hint="eastAsia"/>
        </w:rPr>
        <w:t>g</w:t>
      </w:r>
      <w:r w:rsidR="00CC378B" w:rsidRPr="00277546">
        <w:t>e</w:t>
      </w:r>
      <w:r w:rsidR="00CC378B">
        <w:rPr>
          <w:rFonts w:ascii="Calibri" w:eastAsia="Calibri" w:hAnsi="Calibri" w:cs="Calibri" w:hint="eastAsia"/>
        </w:rPr>
        <w:t>l</w:t>
      </w:r>
      <w:r w:rsidR="00CC378B" w:rsidRPr="00277546">
        <w:t>se</w:t>
      </w:r>
      <w:r w:rsidR="00115919">
        <w:t>. Her kommer de til</w:t>
      </w:r>
      <w:r w:rsidR="00CC378B" w:rsidRPr="00277546">
        <w:t xml:space="preserve"> a</w:t>
      </w:r>
      <w:r w:rsidR="00CC378B">
        <w:rPr>
          <w:rFonts w:ascii="Calibri" w:eastAsia="Calibri" w:hAnsi="Calibri" w:cs="Calibri" w:hint="eastAsia"/>
        </w:rPr>
        <w:t>t</w:t>
      </w:r>
      <w:r w:rsidR="00CC378B" w:rsidRPr="00277546">
        <w:t xml:space="preserve"> beskr</w:t>
      </w:r>
      <w:r w:rsidR="00CC378B">
        <w:rPr>
          <w:rFonts w:ascii="Calibri" w:eastAsia="Calibri" w:hAnsi="Calibri" w:cs="Calibri" w:hint="eastAsia"/>
        </w:rPr>
        <w:t>i</w:t>
      </w:r>
      <w:r w:rsidR="00CC378B" w:rsidRPr="00277546">
        <w:t>ve, ana</w:t>
      </w:r>
      <w:r w:rsidR="00CC378B">
        <w:rPr>
          <w:rFonts w:ascii="Calibri" w:eastAsia="Calibri" w:hAnsi="Calibri" w:cs="Calibri" w:hint="eastAsia"/>
        </w:rPr>
        <w:t>l</w:t>
      </w:r>
      <w:r w:rsidR="00CC378B" w:rsidRPr="00277546">
        <w:t>ysere</w:t>
      </w:r>
      <w:r w:rsidR="00CC378B" w:rsidRPr="00CC378B">
        <w:t xml:space="preserve"> </w:t>
      </w:r>
      <w:r w:rsidR="00CC378B" w:rsidRPr="00277546">
        <w:t>o</w:t>
      </w:r>
      <w:r w:rsidR="00CC378B">
        <w:rPr>
          <w:rFonts w:ascii="Calibri" w:eastAsia="Calibri" w:hAnsi="Calibri" w:cs="Calibri" w:hint="eastAsia"/>
        </w:rPr>
        <w:t>g</w:t>
      </w:r>
      <w:r w:rsidR="00CC378B" w:rsidRPr="00277546">
        <w:t xml:space="preserve"> besvare en prob</w:t>
      </w:r>
      <w:r w:rsidR="00CC378B">
        <w:rPr>
          <w:rFonts w:ascii="Calibri" w:eastAsia="Calibri" w:hAnsi="Calibri" w:cs="Calibri" w:hint="eastAsia"/>
        </w:rPr>
        <w:t>l</w:t>
      </w:r>
      <w:r w:rsidR="00CC378B" w:rsidRPr="00277546">
        <w:t>ems</w:t>
      </w:r>
      <w:r w:rsidR="00CC378B">
        <w:rPr>
          <w:rFonts w:ascii="Calibri" w:eastAsia="Calibri" w:hAnsi="Calibri" w:cs="Calibri" w:hint="eastAsia"/>
        </w:rPr>
        <w:t>tilli</w:t>
      </w:r>
      <w:r w:rsidR="00CC378B" w:rsidRPr="00277546">
        <w:t>n</w:t>
      </w:r>
      <w:r w:rsidR="00CC378B">
        <w:rPr>
          <w:rFonts w:ascii="Calibri" w:eastAsia="Calibri" w:hAnsi="Calibri" w:cs="Calibri" w:hint="eastAsia"/>
        </w:rPr>
        <w:t>g</w:t>
      </w:r>
      <w:r w:rsidR="00CC378B" w:rsidRPr="00277546">
        <w:t xml:space="preserve"> ved a</w:t>
      </w:r>
      <w:r w:rsidR="00CC378B">
        <w:rPr>
          <w:rFonts w:ascii="Calibri" w:eastAsia="Calibri" w:hAnsi="Calibri" w:cs="Calibri" w:hint="eastAsia"/>
        </w:rPr>
        <w:t>t</w:t>
      </w:r>
      <w:r w:rsidR="00CC378B" w:rsidRPr="00277546">
        <w:t xml:space="preserve"> bru</w:t>
      </w:r>
      <w:r w:rsidR="00CC378B">
        <w:rPr>
          <w:rFonts w:ascii="Calibri" w:eastAsia="Calibri" w:hAnsi="Calibri" w:cs="Calibri" w:hint="eastAsia"/>
        </w:rPr>
        <w:t>g</w:t>
      </w:r>
      <w:r w:rsidR="00CC378B" w:rsidRPr="00277546">
        <w:t>e ma</w:t>
      </w:r>
      <w:r w:rsidR="00CC378B">
        <w:rPr>
          <w:rFonts w:ascii="Calibri" w:eastAsia="Calibri" w:hAnsi="Calibri" w:cs="Calibri" w:hint="eastAsia"/>
        </w:rPr>
        <w:t>t</w:t>
      </w:r>
      <w:r w:rsidR="00CC378B" w:rsidRPr="00277546">
        <w:t>ema</w:t>
      </w:r>
      <w:r w:rsidR="00CC378B">
        <w:rPr>
          <w:rFonts w:ascii="Calibri" w:eastAsia="Calibri" w:hAnsi="Calibri" w:cs="Calibri" w:hint="eastAsia"/>
        </w:rPr>
        <w:t>ti</w:t>
      </w:r>
      <w:r w:rsidR="00CC378B" w:rsidRPr="00277546">
        <w:t>k.</w:t>
      </w:r>
      <w:r w:rsidRPr="00277546">
        <w:t xml:space="preserve"> </w:t>
      </w:r>
      <w:r>
        <w:t>Eleverne</w:t>
      </w:r>
      <w:r w:rsidRPr="00277546">
        <w:t xml:space="preserve"> ska</w:t>
      </w:r>
      <w:r>
        <w:rPr>
          <w:rFonts w:ascii="Calibri" w:eastAsia="Calibri" w:hAnsi="Calibri" w:cs="Calibri"/>
        </w:rPr>
        <w:t>l</w:t>
      </w:r>
      <w:r w:rsidRPr="00277546">
        <w:t xml:space="preserve"> arbejde </w:t>
      </w:r>
      <w:r>
        <w:rPr>
          <w:rFonts w:ascii="Calibri" w:eastAsia="Calibri" w:hAnsi="Calibri" w:cs="Calibri"/>
        </w:rPr>
        <w:t>i</w:t>
      </w:r>
      <w:r w:rsidRPr="00277546">
        <w:t xml:space="preserve"> m</w:t>
      </w:r>
      <w:r>
        <w:rPr>
          <w:rFonts w:ascii="Calibri" w:eastAsia="Calibri" w:hAnsi="Calibri" w:cs="Calibri"/>
        </w:rPr>
        <w:t>i</w:t>
      </w:r>
      <w:r w:rsidRPr="00277546">
        <w:t xml:space="preserve">ndre </w:t>
      </w:r>
      <w:r>
        <w:rPr>
          <w:rFonts w:ascii="Calibri" w:eastAsia="Calibri" w:hAnsi="Calibri" w:cs="Calibri"/>
        </w:rPr>
        <w:t>g</w:t>
      </w:r>
      <w:r w:rsidRPr="00277546">
        <w:t>rupper på 2-3 personer</w:t>
      </w:r>
      <w:r w:rsidR="00CC378B">
        <w:t xml:space="preserve"> og</w:t>
      </w:r>
      <w:r w:rsidRPr="00277546">
        <w:t xml:space="preserve"> or</w:t>
      </w:r>
      <w:r>
        <w:rPr>
          <w:rFonts w:ascii="Calibri" w:eastAsia="Calibri" w:hAnsi="Calibri" w:cs="Calibri" w:hint="eastAsia"/>
        </w:rPr>
        <w:t>g</w:t>
      </w:r>
      <w:r w:rsidRPr="00277546">
        <w:t>an</w:t>
      </w:r>
      <w:r w:rsidR="00CC378B">
        <w:rPr>
          <w:rFonts w:ascii="Calibri" w:eastAsia="Calibri" w:hAnsi="Calibri" w:cs="Calibri" w:hint="eastAsia"/>
        </w:rPr>
        <w:t>i</w:t>
      </w:r>
      <w:r w:rsidRPr="00277546">
        <w:t>sere</w:t>
      </w:r>
      <w:r w:rsidR="00CC378B">
        <w:t>s i</w:t>
      </w:r>
      <w:r w:rsidRPr="00277546">
        <w:t xml:space="preserve"> k</w:t>
      </w:r>
      <w:r>
        <w:rPr>
          <w:rFonts w:ascii="Calibri" w:eastAsia="Calibri" w:hAnsi="Calibri" w:cs="Calibri" w:hint="eastAsia"/>
        </w:rPr>
        <w:t>l</w:t>
      </w:r>
      <w:r w:rsidRPr="00277546">
        <w:t xml:space="preserve">assen, så hver </w:t>
      </w:r>
      <w:r>
        <w:rPr>
          <w:rFonts w:ascii="Calibri" w:eastAsia="Calibri" w:hAnsi="Calibri" w:cs="Calibri" w:hint="eastAsia"/>
        </w:rPr>
        <w:t>g</w:t>
      </w:r>
      <w:r w:rsidRPr="00277546">
        <w:t>ruppe har mu</w:t>
      </w:r>
      <w:r>
        <w:rPr>
          <w:rFonts w:ascii="Calibri" w:eastAsia="Calibri" w:hAnsi="Calibri" w:cs="Calibri" w:hint="eastAsia"/>
        </w:rPr>
        <w:t>l</w:t>
      </w:r>
      <w:r w:rsidR="00CC378B">
        <w:rPr>
          <w:rFonts w:ascii="Calibri" w:eastAsia="Calibri" w:hAnsi="Calibri" w:cs="Calibri" w:hint="eastAsia"/>
        </w:rPr>
        <w:t>i</w:t>
      </w:r>
      <w:r>
        <w:rPr>
          <w:rFonts w:ascii="Calibri" w:eastAsia="Calibri" w:hAnsi="Calibri" w:cs="Calibri" w:hint="eastAsia"/>
        </w:rPr>
        <w:t>g</w:t>
      </w:r>
      <w:r w:rsidRPr="00277546">
        <w:t>hed for a</w:t>
      </w:r>
      <w:r w:rsidR="00CC378B">
        <w:rPr>
          <w:rFonts w:ascii="Calibri" w:eastAsia="Calibri" w:hAnsi="Calibri" w:cs="Calibri"/>
        </w:rPr>
        <w:t>t</w:t>
      </w:r>
      <w:r w:rsidRPr="00277546">
        <w:t xml:space="preserve"> </w:t>
      </w:r>
      <w:r w:rsidR="00CC378B">
        <w:rPr>
          <w:rFonts w:ascii="Calibri" w:eastAsia="Calibri" w:hAnsi="Calibri" w:cs="Calibri"/>
        </w:rPr>
        <w:t>t</w:t>
      </w:r>
      <w:r w:rsidRPr="00277546">
        <w:t>a</w:t>
      </w:r>
      <w:r>
        <w:rPr>
          <w:rFonts w:ascii="Calibri" w:eastAsia="Calibri" w:hAnsi="Calibri" w:cs="Calibri" w:hint="eastAsia"/>
        </w:rPr>
        <w:t>l</w:t>
      </w:r>
      <w:r w:rsidRPr="00277546">
        <w:t>e sammen o</w:t>
      </w:r>
      <w:r>
        <w:rPr>
          <w:rFonts w:ascii="Calibri" w:eastAsia="Calibri" w:hAnsi="Calibri" w:cs="Calibri" w:hint="eastAsia"/>
        </w:rPr>
        <w:t>g</w:t>
      </w:r>
      <w:r w:rsidRPr="00277546">
        <w:t xml:space="preserve"> se, hvad de andre </w:t>
      </w:r>
      <w:r w:rsidR="00CC378B">
        <w:rPr>
          <w:rFonts w:ascii="Calibri" w:eastAsia="Calibri" w:hAnsi="Calibri" w:cs="Calibri" w:hint="eastAsia"/>
        </w:rPr>
        <w:t>i</w:t>
      </w:r>
      <w:r w:rsidRPr="00277546">
        <w:t xml:space="preserve"> </w:t>
      </w:r>
      <w:r>
        <w:rPr>
          <w:rFonts w:ascii="Calibri" w:eastAsia="Calibri" w:hAnsi="Calibri" w:cs="Calibri" w:hint="eastAsia"/>
        </w:rPr>
        <w:t>g</w:t>
      </w:r>
      <w:r w:rsidRPr="00277546">
        <w:t>ruppen arbejder med</w:t>
      </w:r>
      <w:r w:rsidR="00CC378B">
        <w:t xml:space="preserve">. </w:t>
      </w:r>
      <w:r w:rsidR="00115919" w:rsidRPr="00277546">
        <w:t>Arbejde</w:t>
      </w:r>
      <w:r w:rsidR="00115919">
        <w:rPr>
          <w:rFonts w:ascii="Calibri" w:eastAsia="Calibri" w:hAnsi="Calibri" w:cs="Calibri" w:hint="eastAsia"/>
        </w:rPr>
        <w:t>t</w:t>
      </w:r>
      <w:r w:rsidR="00115919" w:rsidRPr="00277546">
        <w:t xml:space="preserve"> med undersø</w:t>
      </w:r>
      <w:r w:rsidR="00115919">
        <w:rPr>
          <w:rFonts w:ascii="Calibri" w:eastAsia="Calibri" w:hAnsi="Calibri" w:cs="Calibri" w:hint="eastAsia"/>
        </w:rPr>
        <w:t>g</w:t>
      </w:r>
      <w:r w:rsidR="00115919" w:rsidRPr="00277546">
        <w:t>e</w:t>
      </w:r>
      <w:r w:rsidR="00115919">
        <w:rPr>
          <w:rFonts w:ascii="Calibri" w:eastAsia="Calibri" w:hAnsi="Calibri" w:cs="Calibri" w:hint="eastAsia"/>
        </w:rPr>
        <w:t>l</w:t>
      </w:r>
      <w:r w:rsidR="00115919" w:rsidRPr="00277546">
        <w:t>sen er de</w:t>
      </w:r>
      <w:r w:rsidR="00115919">
        <w:rPr>
          <w:rFonts w:ascii="Calibri" w:eastAsia="Calibri" w:hAnsi="Calibri" w:cs="Calibri" w:hint="eastAsia"/>
        </w:rPr>
        <w:t>lt</w:t>
      </w:r>
      <w:r w:rsidR="00115919" w:rsidRPr="00277546">
        <w:t xml:space="preserve"> op </w:t>
      </w:r>
      <w:r w:rsidR="00115919">
        <w:rPr>
          <w:rFonts w:ascii="Calibri" w:eastAsia="Calibri" w:hAnsi="Calibri" w:cs="Calibri" w:hint="eastAsia"/>
        </w:rPr>
        <w:t>i</w:t>
      </w:r>
      <w:r w:rsidR="00115919" w:rsidRPr="00277546">
        <w:t xml:space="preserve"> </w:t>
      </w:r>
      <w:r w:rsidR="00115919">
        <w:rPr>
          <w:rFonts w:ascii="Calibri" w:eastAsia="Calibri" w:hAnsi="Calibri" w:cs="Calibri" w:hint="eastAsia"/>
        </w:rPr>
        <w:t>t</w:t>
      </w:r>
      <w:r w:rsidR="00115919" w:rsidRPr="00277546">
        <w:t>re faser.</w:t>
      </w:r>
    </w:p>
    <w:p w:rsidR="00115919" w:rsidRPr="00277546" w:rsidRDefault="00115919" w:rsidP="00277546">
      <w:r>
        <w:t>Temaet er at udarbejde et realistisk budget for en skolefest, så målet kan nås - et overskud på 10 000 kr.</w:t>
      </w:r>
    </w:p>
    <w:p w:rsidR="00115919" w:rsidRDefault="00115919" w:rsidP="00D71F27"/>
    <w:p w:rsidR="002865F4" w:rsidRDefault="002865F4" w:rsidP="002865F4">
      <w:pPr>
        <w:rPr>
          <w:b/>
        </w:rPr>
      </w:pPr>
      <w:r>
        <w:rPr>
          <w:b/>
        </w:rPr>
        <w:t>Antal uger: 4 uger</w:t>
      </w:r>
    </w:p>
    <w:p w:rsidR="00D71F27" w:rsidRPr="00D71F27" w:rsidRDefault="00D71F27" w:rsidP="00D71F27">
      <w:pPr>
        <w:rPr>
          <w:b/>
        </w:rPr>
      </w:pPr>
      <w:r w:rsidRPr="00D71F27">
        <w:rPr>
          <w:b/>
        </w:rPr>
        <w:t>Kapitel 3 Data og chance</w:t>
      </w:r>
    </w:p>
    <w:p w:rsidR="00F87EA6" w:rsidRDefault="00F87EA6" w:rsidP="00F87EA6">
      <w:r>
        <w:t xml:space="preserve">I dette kapitel skal eleverne igennem </w:t>
      </w:r>
      <w:r w:rsidR="009463B2">
        <w:t>6</w:t>
      </w:r>
      <w:r>
        <w:t xml:space="preserve"> scenarier og en række aktiviteter lære om:</w:t>
      </w:r>
    </w:p>
    <w:p w:rsidR="00D71F27" w:rsidRDefault="009463B2" w:rsidP="009463B2">
      <w:pPr>
        <w:pStyle w:val="Opstilling-punkttegn"/>
      </w:pPr>
      <w:r w:rsidRPr="009463B2">
        <w:t>at tage kritisk stilling til statistiske beskrivelser og analyser.</w:t>
      </w:r>
    </w:p>
    <w:p w:rsidR="009463B2" w:rsidRDefault="009463B2" w:rsidP="009463B2">
      <w:pPr>
        <w:pStyle w:val="Opstilling-punkttegn"/>
      </w:pPr>
      <w:r w:rsidRPr="009463B2">
        <w:t>at udvælge og benytte relevante deskriptorer i statistiske undersøgelser.</w:t>
      </w:r>
    </w:p>
    <w:p w:rsidR="009463B2" w:rsidRDefault="009463B2" w:rsidP="009463B2">
      <w:pPr>
        <w:pStyle w:val="Opstilling-punkttegn"/>
      </w:pPr>
      <w:r w:rsidRPr="009463B2">
        <w:t>at analysere datasæt og diagrammer.</w:t>
      </w:r>
    </w:p>
    <w:p w:rsidR="009463B2" w:rsidRDefault="009463B2" w:rsidP="009463B2">
      <w:pPr>
        <w:pStyle w:val="Opstilling-punkttegn"/>
      </w:pPr>
      <w:r>
        <w:lastRenderedPageBreak/>
        <w:t xml:space="preserve">at udtage </w:t>
      </w:r>
      <w:r w:rsidRPr="009463B2">
        <w:t>stikprøver.</w:t>
      </w:r>
    </w:p>
    <w:p w:rsidR="009463B2" w:rsidRDefault="009463B2" w:rsidP="009463B2">
      <w:pPr>
        <w:pStyle w:val="Opstilling-punkttegn"/>
      </w:pPr>
      <w:r w:rsidRPr="009463B2">
        <w:t>anvende odds til beskrivelse af sandsynlighed for en hændelse.</w:t>
      </w:r>
    </w:p>
    <w:p w:rsidR="009463B2" w:rsidRDefault="009463B2" w:rsidP="00D71F27"/>
    <w:p w:rsidR="002865F4" w:rsidRDefault="002865F4" w:rsidP="002865F4">
      <w:pPr>
        <w:rPr>
          <w:b/>
        </w:rPr>
      </w:pPr>
      <w:r>
        <w:rPr>
          <w:b/>
        </w:rPr>
        <w:t>Antal uger: 4 uger</w:t>
      </w:r>
    </w:p>
    <w:p w:rsidR="00D71F27" w:rsidRPr="00D71F27" w:rsidRDefault="00D71F27" w:rsidP="00D71F27">
      <w:pPr>
        <w:rPr>
          <w:b/>
        </w:rPr>
      </w:pPr>
      <w:r w:rsidRPr="00D71F27">
        <w:rPr>
          <w:b/>
        </w:rPr>
        <w:t>Kapitel 4 Funktioner</w:t>
      </w:r>
    </w:p>
    <w:p w:rsidR="00F87EA6" w:rsidRDefault="00F87EA6" w:rsidP="00F87EA6">
      <w:r>
        <w:t xml:space="preserve">I dette kapitel skal eleverne igennem </w:t>
      </w:r>
      <w:r w:rsidR="009463B2">
        <w:t>5</w:t>
      </w:r>
      <w:r>
        <w:t xml:space="preserve"> scenarier og en række aktiviteter lære om:</w:t>
      </w:r>
    </w:p>
    <w:p w:rsidR="00D71F27" w:rsidRDefault="009463B2" w:rsidP="009463B2">
      <w:pPr>
        <w:pStyle w:val="Opstilling-punkttegn"/>
      </w:pPr>
      <w:r w:rsidRPr="009463B2">
        <w:t xml:space="preserve">at plotte </w:t>
      </w:r>
      <w:proofErr w:type="spellStart"/>
      <w:r w:rsidRPr="009463B2">
        <w:t>talpar</w:t>
      </w:r>
      <w:proofErr w:type="spellEnd"/>
      <w:r w:rsidRPr="009463B2">
        <w:t xml:space="preserve"> fra to variable ind i et koordinatsystem og afgøre om der kan tales om en sammenhæng</w:t>
      </w:r>
      <w:r>
        <w:t>.</w:t>
      </w:r>
    </w:p>
    <w:p w:rsidR="009463B2" w:rsidRDefault="009463B2" w:rsidP="009463B2">
      <w:pPr>
        <w:pStyle w:val="Opstilling-punkttegn"/>
      </w:pPr>
      <w:r w:rsidRPr="009463B2">
        <w:t>lineære funktioner herunder stykkevis lineære funktioner.</w:t>
      </w:r>
    </w:p>
    <w:p w:rsidR="009463B2" w:rsidRDefault="009463B2" w:rsidP="009463B2">
      <w:pPr>
        <w:pStyle w:val="Opstilling-punkttegn"/>
      </w:pPr>
      <w:r w:rsidRPr="009463B2">
        <w:t>uligheder som intervaller i funktioner.</w:t>
      </w:r>
    </w:p>
    <w:p w:rsidR="009463B2" w:rsidRDefault="009463B2" w:rsidP="009463B2">
      <w:pPr>
        <w:pStyle w:val="Opstilling-punkttegn"/>
      </w:pPr>
      <w:r w:rsidRPr="009463B2">
        <w:t>grafer, tabellægning og forskrifter knyttet til omvendt</w:t>
      </w:r>
    </w:p>
    <w:p w:rsidR="009463B2" w:rsidRDefault="009463B2" w:rsidP="009463B2">
      <w:pPr>
        <w:pStyle w:val="Opstilling-punkttegn"/>
      </w:pPr>
      <w:r w:rsidRPr="009463B2">
        <w:t xml:space="preserve">grafer, tabellægning og forskrift for </w:t>
      </w:r>
      <w:proofErr w:type="spellStart"/>
      <w:r w:rsidRPr="009463B2">
        <w:t>andengradsfunktioner</w:t>
      </w:r>
      <w:proofErr w:type="spellEnd"/>
      <w:r w:rsidRPr="009463B2">
        <w:t>.</w:t>
      </w:r>
    </w:p>
    <w:p w:rsidR="009463B2" w:rsidRDefault="009463B2" w:rsidP="00D71F27">
      <w:pPr>
        <w:rPr>
          <w:b/>
        </w:rPr>
      </w:pPr>
    </w:p>
    <w:p w:rsidR="002865F4" w:rsidRDefault="002865F4" w:rsidP="00D71F27">
      <w:pPr>
        <w:rPr>
          <w:b/>
        </w:rPr>
      </w:pPr>
      <w:r>
        <w:rPr>
          <w:b/>
        </w:rPr>
        <w:t>Antal uger: 1 uge</w:t>
      </w:r>
    </w:p>
    <w:p w:rsidR="00E21C3C" w:rsidRDefault="000B1FF3" w:rsidP="00D71F27">
      <w:pPr>
        <w:rPr>
          <w:b/>
        </w:rPr>
      </w:pPr>
      <w:r>
        <w:rPr>
          <w:b/>
        </w:rPr>
        <w:t>Prøv</w:t>
      </w:r>
      <w:r w:rsidR="00E21C3C">
        <w:rPr>
          <w:b/>
        </w:rPr>
        <w:t xml:space="preserve"> mundtlighed 2: </w:t>
      </w:r>
      <w:r>
        <w:rPr>
          <w:b/>
        </w:rPr>
        <w:t>Figurer på sømbræt</w:t>
      </w:r>
    </w:p>
    <w:p w:rsidR="00115919" w:rsidRDefault="00115919" w:rsidP="00115919">
      <w:r w:rsidRPr="007C6CD3">
        <w:rPr>
          <w:i/>
        </w:rPr>
        <w:t>Prøv mundtligheden</w:t>
      </w:r>
      <w:r w:rsidRPr="00277546">
        <w:t xml:space="preserve"> ska</w:t>
      </w:r>
      <w:r>
        <w:rPr>
          <w:rFonts w:ascii="Calibri" w:eastAsia="Calibri" w:hAnsi="Calibri" w:cs="Calibri"/>
        </w:rPr>
        <w:t>l</w:t>
      </w:r>
      <w:r w:rsidRPr="00277546">
        <w:t xml:space="preserve"> </w:t>
      </w:r>
      <w:r>
        <w:rPr>
          <w:rFonts w:ascii="Calibri" w:eastAsia="Calibri" w:hAnsi="Calibri" w:cs="Calibri"/>
        </w:rPr>
        <w:t>give eleverne</w:t>
      </w:r>
      <w:r w:rsidRPr="00277546">
        <w:t xml:space="preserve"> mu</w:t>
      </w:r>
      <w:r>
        <w:rPr>
          <w:rFonts w:ascii="Calibri" w:eastAsia="Calibri" w:hAnsi="Calibri" w:cs="Calibri"/>
        </w:rPr>
        <w:t>lig</w:t>
      </w:r>
      <w:r w:rsidRPr="00277546">
        <w:t>hed for a</w:t>
      </w:r>
      <w:r>
        <w:rPr>
          <w:rFonts w:ascii="Calibri" w:eastAsia="Calibri" w:hAnsi="Calibri" w:cs="Calibri"/>
        </w:rPr>
        <w:t xml:space="preserve">t </w:t>
      </w:r>
      <w:r w:rsidRPr="00277546">
        <w:t>bru</w:t>
      </w:r>
      <w:r>
        <w:rPr>
          <w:rFonts w:ascii="Calibri" w:eastAsia="Calibri" w:hAnsi="Calibri" w:cs="Calibri"/>
        </w:rPr>
        <w:t>g</w:t>
      </w:r>
      <w:r w:rsidRPr="00277546">
        <w:t>e en arbejdsform, som v</w:t>
      </w:r>
      <w:r>
        <w:rPr>
          <w:rFonts w:ascii="Calibri" w:eastAsia="Calibri" w:hAnsi="Calibri" w:cs="Calibri"/>
        </w:rPr>
        <w:t>il</w:t>
      </w:r>
      <w:r w:rsidRPr="00277546">
        <w:t xml:space="preserve"> </w:t>
      </w:r>
      <w:r>
        <w:rPr>
          <w:rFonts w:ascii="Calibri" w:eastAsia="Calibri" w:hAnsi="Calibri" w:cs="Calibri"/>
        </w:rPr>
        <w:t>ligne</w:t>
      </w:r>
      <w:r w:rsidRPr="00277546">
        <w:t xml:space="preserve"> de</w:t>
      </w:r>
      <w:r>
        <w:rPr>
          <w:rFonts w:ascii="Calibri" w:eastAsia="Calibri" w:hAnsi="Calibri" w:cs="Calibri"/>
        </w:rPr>
        <w:t>t</w:t>
      </w:r>
      <w:r w:rsidRPr="00277546">
        <w:t xml:space="preserve">, </w:t>
      </w:r>
      <w:r>
        <w:t>de</w:t>
      </w:r>
      <w:r w:rsidRPr="00277546">
        <w:t xml:space="preserve"> kan o</w:t>
      </w:r>
      <w:r>
        <w:t>plev</w:t>
      </w:r>
      <w:r w:rsidRPr="00277546">
        <w:t>e ved den mund</w:t>
      </w:r>
      <w:r>
        <w:rPr>
          <w:rFonts w:ascii="Calibri" w:eastAsia="Calibri" w:hAnsi="Calibri" w:cs="Calibri"/>
        </w:rPr>
        <w:t>tlige</w:t>
      </w:r>
      <w:r w:rsidRPr="00277546">
        <w:t xml:space="preserve"> prøve</w:t>
      </w:r>
      <w:r>
        <w:t xml:space="preserve">, hvor der </w:t>
      </w:r>
      <w:r w:rsidRPr="00277546">
        <w:t>arbejde</w:t>
      </w:r>
      <w:r>
        <w:t>s</w:t>
      </w:r>
      <w:r w:rsidRPr="00277546">
        <w:t xml:space="preserve"> med en ma</w:t>
      </w:r>
      <w:r>
        <w:rPr>
          <w:rFonts w:ascii="Calibri" w:eastAsia="Calibri" w:hAnsi="Calibri" w:cs="Calibri" w:hint="eastAsia"/>
        </w:rPr>
        <w:t>t</w:t>
      </w:r>
      <w:r w:rsidRPr="00277546">
        <w:t>ema</w:t>
      </w:r>
      <w:r>
        <w:rPr>
          <w:rFonts w:ascii="Calibri" w:eastAsia="Calibri" w:hAnsi="Calibri" w:cs="Calibri" w:hint="eastAsia"/>
        </w:rPr>
        <w:t>ti</w:t>
      </w:r>
      <w:r w:rsidRPr="00277546">
        <w:t>sk undersø</w:t>
      </w:r>
      <w:r>
        <w:rPr>
          <w:rFonts w:ascii="Calibri" w:eastAsia="Calibri" w:hAnsi="Calibri" w:cs="Calibri" w:hint="eastAsia"/>
        </w:rPr>
        <w:t>g</w:t>
      </w:r>
      <w:r w:rsidRPr="00277546">
        <w:t>e</w:t>
      </w:r>
      <w:r>
        <w:rPr>
          <w:rFonts w:ascii="Calibri" w:eastAsia="Calibri" w:hAnsi="Calibri" w:cs="Calibri" w:hint="eastAsia"/>
        </w:rPr>
        <w:t>l</w:t>
      </w:r>
      <w:r w:rsidRPr="00277546">
        <w:t>se</w:t>
      </w:r>
      <w:r>
        <w:t>. Her kommer de til</w:t>
      </w:r>
      <w:r w:rsidRPr="00277546">
        <w:t xml:space="preserve"> a</w:t>
      </w:r>
      <w:r>
        <w:rPr>
          <w:rFonts w:ascii="Calibri" w:eastAsia="Calibri" w:hAnsi="Calibri" w:cs="Calibri" w:hint="eastAsia"/>
        </w:rPr>
        <w:t>t</w:t>
      </w:r>
      <w:r w:rsidRPr="00277546">
        <w:t xml:space="preserve"> beskr</w:t>
      </w:r>
      <w:r>
        <w:rPr>
          <w:rFonts w:ascii="Calibri" w:eastAsia="Calibri" w:hAnsi="Calibri" w:cs="Calibri" w:hint="eastAsia"/>
        </w:rPr>
        <w:t>i</w:t>
      </w:r>
      <w:r w:rsidRPr="00277546">
        <w:t>ve, ana</w:t>
      </w:r>
      <w:r>
        <w:rPr>
          <w:rFonts w:ascii="Calibri" w:eastAsia="Calibri" w:hAnsi="Calibri" w:cs="Calibri" w:hint="eastAsia"/>
        </w:rPr>
        <w:t>l</w:t>
      </w:r>
      <w:r w:rsidRPr="00277546">
        <w:t>ysere</w:t>
      </w:r>
      <w:r w:rsidRPr="00CC378B">
        <w:t xml:space="preserve"> </w:t>
      </w:r>
      <w:r w:rsidRPr="00277546">
        <w:t>o</w:t>
      </w:r>
      <w:r>
        <w:rPr>
          <w:rFonts w:ascii="Calibri" w:eastAsia="Calibri" w:hAnsi="Calibri" w:cs="Calibri" w:hint="eastAsia"/>
        </w:rPr>
        <w:t>g</w:t>
      </w:r>
      <w:r w:rsidRPr="00277546">
        <w:t xml:space="preserve"> besvare en prob</w:t>
      </w:r>
      <w:r>
        <w:rPr>
          <w:rFonts w:ascii="Calibri" w:eastAsia="Calibri" w:hAnsi="Calibri" w:cs="Calibri" w:hint="eastAsia"/>
        </w:rPr>
        <w:t>l</w:t>
      </w:r>
      <w:r w:rsidRPr="00277546">
        <w:t>ems</w:t>
      </w:r>
      <w:r>
        <w:rPr>
          <w:rFonts w:ascii="Calibri" w:eastAsia="Calibri" w:hAnsi="Calibri" w:cs="Calibri" w:hint="eastAsia"/>
        </w:rPr>
        <w:t>tilli</w:t>
      </w:r>
      <w:r w:rsidRPr="00277546">
        <w:t>n</w:t>
      </w:r>
      <w:r>
        <w:rPr>
          <w:rFonts w:ascii="Calibri" w:eastAsia="Calibri" w:hAnsi="Calibri" w:cs="Calibri" w:hint="eastAsia"/>
        </w:rPr>
        <w:t>g</w:t>
      </w:r>
      <w:r w:rsidRPr="00277546">
        <w:t xml:space="preserve"> ved a</w:t>
      </w:r>
      <w:r>
        <w:rPr>
          <w:rFonts w:ascii="Calibri" w:eastAsia="Calibri" w:hAnsi="Calibri" w:cs="Calibri" w:hint="eastAsia"/>
        </w:rPr>
        <w:t>t</w:t>
      </w:r>
      <w:r w:rsidRPr="00277546">
        <w:t xml:space="preserve"> bru</w:t>
      </w:r>
      <w:r>
        <w:rPr>
          <w:rFonts w:ascii="Calibri" w:eastAsia="Calibri" w:hAnsi="Calibri" w:cs="Calibri" w:hint="eastAsia"/>
        </w:rPr>
        <w:t>g</w:t>
      </w:r>
      <w:r w:rsidRPr="00277546">
        <w:t>e ma</w:t>
      </w:r>
      <w:r>
        <w:rPr>
          <w:rFonts w:ascii="Calibri" w:eastAsia="Calibri" w:hAnsi="Calibri" w:cs="Calibri" w:hint="eastAsia"/>
        </w:rPr>
        <w:t>t</w:t>
      </w:r>
      <w:r w:rsidRPr="00277546">
        <w:t>ema</w:t>
      </w:r>
      <w:r>
        <w:rPr>
          <w:rFonts w:ascii="Calibri" w:eastAsia="Calibri" w:hAnsi="Calibri" w:cs="Calibri" w:hint="eastAsia"/>
        </w:rPr>
        <w:t>ti</w:t>
      </w:r>
      <w:r w:rsidRPr="00277546">
        <w:t xml:space="preserve">k. </w:t>
      </w:r>
      <w:r>
        <w:t>Eleverne</w:t>
      </w:r>
      <w:r w:rsidRPr="00277546">
        <w:t xml:space="preserve"> ska</w:t>
      </w:r>
      <w:r>
        <w:rPr>
          <w:rFonts w:ascii="Calibri" w:eastAsia="Calibri" w:hAnsi="Calibri" w:cs="Calibri"/>
        </w:rPr>
        <w:t>l</w:t>
      </w:r>
      <w:r w:rsidRPr="00277546">
        <w:t xml:space="preserve"> arbejde </w:t>
      </w:r>
      <w:r>
        <w:rPr>
          <w:rFonts w:ascii="Calibri" w:eastAsia="Calibri" w:hAnsi="Calibri" w:cs="Calibri"/>
        </w:rPr>
        <w:t>i</w:t>
      </w:r>
      <w:r w:rsidRPr="00277546">
        <w:t xml:space="preserve"> m</w:t>
      </w:r>
      <w:r>
        <w:rPr>
          <w:rFonts w:ascii="Calibri" w:eastAsia="Calibri" w:hAnsi="Calibri" w:cs="Calibri"/>
        </w:rPr>
        <w:t>i</w:t>
      </w:r>
      <w:r w:rsidRPr="00277546">
        <w:t xml:space="preserve">ndre </w:t>
      </w:r>
      <w:r>
        <w:rPr>
          <w:rFonts w:ascii="Calibri" w:eastAsia="Calibri" w:hAnsi="Calibri" w:cs="Calibri"/>
        </w:rPr>
        <w:t>g</w:t>
      </w:r>
      <w:r w:rsidRPr="00277546">
        <w:t>rupper på 2-3 personer</w:t>
      </w:r>
      <w:r>
        <w:t xml:space="preserve"> og</w:t>
      </w:r>
      <w:r w:rsidRPr="00277546">
        <w:t xml:space="preserve"> or</w:t>
      </w:r>
      <w:r>
        <w:rPr>
          <w:rFonts w:ascii="Calibri" w:eastAsia="Calibri" w:hAnsi="Calibri" w:cs="Calibri" w:hint="eastAsia"/>
        </w:rPr>
        <w:t>g</w:t>
      </w:r>
      <w:r w:rsidRPr="00277546">
        <w:t>an</w:t>
      </w:r>
      <w:r>
        <w:rPr>
          <w:rFonts w:ascii="Calibri" w:eastAsia="Calibri" w:hAnsi="Calibri" w:cs="Calibri" w:hint="eastAsia"/>
        </w:rPr>
        <w:t>i</w:t>
      </w:r>
      <w:r w:rsidRPr="00277546">
        <w:t>sere</w:t>
      </w:r>
      <w:r>
        <w:t>s i</w:t>
      </w:r>
      <w:r w:rsidRPr="00277546">
        <w:t xml:space="preserve"> k</w:t>
      </w:r>
      <w:r>
        <w:rPr>
          <w:rFonts w:ascii="Calibri" w:eastAsia="Calibri" w:hAnsi="Calibri" w:cs="Calibri" w:hint="eastAsia"/>
        </w:rPr>
        <w:t>l</w:t>
      </w:r>
      <w:r w:rsidRPr="00277546">
        <w:t xml:space="preserve">assen, så hver </w:t>
      </w:r>
      <w:r>
        <w:rPr>
          <w:rFonts w:ascii="Calibri" w:eastAsia="Calibri" w:hAnsi="Calibri" w:cs="Calibri" w:hint="eastAsia"/>
        </w:rPr>
        <w:t>g</w:t>
      </w:r>
      <w:r w:rsidRPr="00277546">
        <w:t>ruppe har mu</w:t>
      </w:r>
      <w:r>
        <w:rPr>
          <w:rFonts w:ascii="Calibri" w:eastAsia="Calibri" w:hAnsi="Calibri" w:cs="Calibri" w:hint="eastAsia"/>
        </w:rPr>
        <w:t>lig</w:t>
      </w:r>
      <w:r w:rsidRPr="00277546">
        <w:t>hed for a</w:t>
      </w:r>
      <w:r>
        <w:rPr>
          <w:rFonts w:ascii="Calibri" w:eastAsia="Calibri" w:hAnsi="Calibri" w:cs="Calibri"/>
        </w:rPr>
        <w:t>t</w:t>
      </w:r>
      <w:r w:rsidRPr="00277546">
        <w:t xml:space="preserve"> </w:t>
      </w:r>
      <w:r>
        <w:rPr>
          <w:rFonts w:ascii="Calibri" w:eastAsia="Calibri" w:hAnsi="Calibri" w:cs="Calibri"/>
        </w:rPr>
        <w:t>t</w:t>
      </w:r>
      <w:r w:rsidRPr="00277546">
        <w:t>a</w:t>
      </w:r>
      <w:r>
        <w:rPr>
          <w:rFonts w:ascii="Calibri" w:eastAsia="Calibri" w:hAnsi="Calibri" w:cs="Calibri" w:hint="eastAsia"/>
        </w:rPr>
        <w:t>l</w:t>
      </w:r>
      <w:r w:rsidRPr="00277546">
        <w:t>e sammen o</w:t>
      </w:r>
      <w:r>
        <w:rPr>
          <w:rFonts w:ascii="Calibri" w:eastAsia="Calibri" w:hAnsi="Calibri" w:cs="Calibri" w:hint="eastAsia"/>
        </w:rPr>
        <w:t>g</w:t>
      </w:r>
      <w:r w:rsidRPr="00277546">
        <w:t xml:space="preserve"> se, hvad de andre </w:t>
      </w:r>
      <w:r>
        <w:rPr>
          <w:rFonts w:ascii="Calibri" w:eastAsia="Calibri" w:hAnsi="Calibri" w:cs="Calibri" w:hint="eastAsia"/>
        </w:rPr>
        <w:t>i</w:t>
      </w:r>
      <w:r w:rsidRPr="00277546">
        <w:t xml:space="preserve"> </w:t>
      </w:r>
      <w:r>
        <w:rPr>
          <w:rFonts w:ascii="Calibri" w:eastAsia="Calibri" w:hAnsi="Calibri" w:cs="Calibri" w:hint="eastAsia"/>
        </w:rPr>
        <w:t>g</w:t>
      </w:r>
      <w:r w:rsidRPr="00277546">
        <w:t>ruppen arbejder med</w:t>
      </w:r>
      <w:r>
        <w:t xml:space="preserve">. </w:t>
      </w:r>
      <w:r w:rsidRPr="00277546">
        <w:t>Arbejde</w:t>
      </w:r>
      <w:r>
        <w:rPr>
          <w:rFonts w:ascii="Calibri" w:eastAsia="Calibri" w:hAnsi="Calibri" w:cs="Calibri" w:hint="eastAsia"/>
        </w:rPr>
        <w:t>t</w:t>
      </w:r>
      <w:r w:rsidRPr="00277546">
        <w:t xml:space="preserve"> med undersø</w:t>
      </w:r>
      <w:r>
        <w:rPr>
          <w:rFonts w:ascii="Calibri" w:eastAsia="Calibri" w:hAnsi="Calibri" w:cs="Calibri" w:hint="eastAsia"/>
        </w:rPr>
        <w:t>g</w:t>
      </w:r>
      <w:r w:rsidRPr="00277546">
        <w:t>e</w:t>
      </w:r>
      <w:r>
        <w:rPr>
          <w:rFonts w:ascii="Calibri" w:eastAsia="Calibri" w:hAnsi="Calibri" w:cs="Calibri" w:hint="eastAsia"/>
        </w:rPr>
        <w:t>l</w:t>
      </w:r>
      <w:r w:rsidRPr="00277546">
        <w:t>sen er de</w:t>
      </w:r>
      <w:r>
        <w:rPr>
          <w:rFonts w:ascii="Calibri" w:eastAsia="Calibri" w:hAnsi="Calibri" w:cs="Calibri" w:hint="eastAsia"/>
        </w:rPr>
        <w:t>lt</w:t>
      </w:r>
      <w:r w:rsidRPr="00277546">
        <w:t xml:space="preserve"> op </w:t>
      </w:r>
      <w:r>
        <w:rPr>
          <w:rFonts w:ascii="Calibri" w:eastAsia="Calibri" w:hAnsi="Calibri" w:cs="Calibri" w:hint="eastAsia"/>
        </w:rPr>
        <w:t>i</w:t>
      </w:r>
      <w:r w:rsidRPr="00277546">
        <w:t xml:space="preserve"> </w:t>
      </w:r>
      <w:r>
        <w:rPr>
          <w:rFonts w:ascii="Calibri" w:eastAsia="Calibri" w:hAnsi="Calibri" w:cs="Calibri" w:hint="eastAsia"/>
        </w:rPr>
        <w:t>t</w:t>
      </w:r>
      <w:r w:rsidRPr="00277546">
        <w:t>re faser.</w:t>
      </w:r>
    </w:p>
    <w:p w:rsidR="00115919" w:rsidRDefault="00115919" w:rsidP="00115919">
      <w:pPr>
        <w:rPr>
          <w:b/>
        </w:rPr>
      </w:pPr>
      <w:r>
        <w:t xml:space="preserve">Temaet er </w:t>
      </w:r>
      <w:r w:rsidR="00943A01">
        <w:t>at undersøge forskellige polygoner på et sømbræt. Eleverne skal undersøge, om der er en sammenhæng mellem arealet af et polygon og antallet af kantsøm og antallet af indre søm.</w:t>
      </w:r>
    </w:p>
    <w:p w:rsidR="00E21C3C" w:rsidRDefault="00E21C3C" w:rsidP="00D71F27">
      <w:pPr>
        <w:rPr>
          <w:b/>
        </w:rPr>
      </w:pPr>
    </w:p>
    <w:p w:rsidR="002865F4" w:rsidRDefault="002865F4" w:rsidP="002865F4">
      <w:pPr>
        <w:rPr>
          <w:b/>
        </w:rPr>
      </w:pPr>
      <w:r>
        <w:rPr>
          <w:b/>
        </w:rPr>
        <w:t>Antal uger: 4 uger</w:t>
      </w:r>
    </w:p>
    <w:p w:rsidR="00D71F27" w:rsidRPr="00D71F27" w:rsidRDefault="00D71F27" w:rsidP="00D71F27">
      <w:pPr>
        <w:rPr>
          <w:b/>
        </w:rPr>
      </w:pPr>
      <w:r w:rsidRPr="00D71F27">
        <w:rPr>
          <w:b/>
        </w:rPr>
        <w:t xml:space="preserve">Kapitel 5 Algebra og beviser </w:t>
      </w:r>
    </w:p>
    <w:p w:rsidR="00F87EA6" w:rsidRDefault="00F87EA6" w:rsidP="00F87EA6">
      <w:r>
        <w:t xml:space="preserve">I dette kapitel skal eleverne igennem </w:t>
      </w:r>
      <w:r w:rsidR="00273FFA">
        <w:t>4</w:t>
      </w:r>
      <w:r>
        <w:t xml:space="preserve"> scenarier og en række aktiviteter lære om:</w:t>
      </w:r>
    </w:p>
    <w:p w:rsidR="00D71F27" w:rsidRDefault="009463B2" w:rsidP="00273FFA">
      <w:pPr>
        <w:pStyle w:val="Opstilling-punkttegn"/>
      </w:pPr>
      <w:r w:rsidRPr="009463B2">
        <w:t>at beskrive sammenhænge med regneudtryk.</w:t>
      </w:r>
    </w:p>
    <w:p w:rsidR="009463B2" w:rsidRDefault="009463B2" w:rsidP="00273FFA">
      <w:pPr>
        <w:pStyle w:val="Opstilling-punkttegn"/>
      </w:pPr>
      <w:r w:rsidRPr="009463B2">
        <w:t>at indsætte i og omskrive formler.</w:t>
      </w:r>
    </w:p>
    <w:p w:rsidR="009463B2" w:rsidRDefault="009463B2" w:rsidP="00273FFA">
      <w:pPr>
        <w:pStyle w:val="Opstilling-punkttegn"/>
      </w:pPr>
      <w:r w:rsidRPr="009463B2">
        <w:t>at vise sammenhænge ved brug af variable.</w:t>
      </w:r>
    </w:p>
    <w:p w:rsidR="009463B2" w:rsidRDefault="009463B2" w:rsidP="00273FFA">
      <w:pPr>
        <w:pStyle w:val="Opstilling-punkttegn"/>
      </w:pPr>
      <w:r w:rsidRPr="009463B2">
        <w:t>at opstille og løse forskellige typer af ligninger.</w:t>
      </w:r>
    </w:p>
    <w:p w:rsidR="009463B2" w:rsidRDefault="009463B2" w:rsidP="00273FFA">
      <w:pPr>
        <w:pStyle w:val="Opstilling-punkttegn"/>
      </w:pPr>
      <w:r w:rsidRPr="009463B2">
        <w:t>at opstille og løse uligheder</w:t>
      </w:r>
    </w:p>
    <w:p w:rsidR="009463B2" w:rsidRDefault="00273FFA" w:rsidP="00273FFA">
      <w:pPr>
        <w:pStyle w:val="Opstilling-punkttegn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at løse ligninger og uligheder ved tegning i et koordinatsystem.</w:t>
      </w:r>
    </w:p>
    <w:p w:rsidR="00273FFA" w:rsidRDefault="00273FFA" w:rsidP="00D71F27"/>
    <w:p w:rsidR="002865F4" w:rsidRDefault="002865F4" w:rsidP="002865F4">
      <w:pPr>
        <w:rPr>
          <w:b/>
        </w:rPr>
      </w:pPr>
      <w:r>
        <w:rPr>
          <w:b/>
        </w:rPr>
        <w:t>Antal uger: 4 uger</w:t>
      </w:r>
    </w:p>
    <w:p w:rsidR="00D71F27" w:rsidRPr="00D71F27" w:rsidRDefault="00D71F27" w:rsidP="00D71F27">
      <w:pPr>
        <w:rPr>
          <w:b/>
        </w:rPr>
      </w:pPr>
      <w:r w:rsidRPr="00D71F27">
        <w:rPr>
          <w:b/>
        </w:rPr>
        <w:t>Kapitel 6 Vækst, procent og økonomi</w:t>
      </w:r>
    </w:p>
    <w:p w:rsidR="00F87EA6" w:rsidRDefault="00F87EA6" w:rsidP="00F87EA6">
      <w:r>
        <w:lastRenderedPageBreak/>
        <w:t xml:space="preserve">I dette kapitel skal eleverne igennem </w:t>
      </w:r>
      <w:r w:rsidR="00273FFA">
        <w:t>4</w:t>
      </w:r>
      <w:r>
        <w:t xml:space="preserve"> scenarier og en række aktiviteter lære om:</w:t>
      </w:r>
    </w:p>
    <w:p w:rsidR="00D71F27" w:rsidRDefault="00273FFA" w:rsidP="00273FFA">
      <w:pPr>
        <w:pStyle w:val="Opstilling-punkttegn"/>
      </w:pPr>
      <w:r w:rsidRPr="00273FFA">
        <w:t>forskellen mellem absolut og relativ ændring.</w:t>
      </w:r>
    </w:p>
    <w:p w:rsidR="00273FFA" w:rsidRDefault="00273FFA" w:rsidP="00273FFA">
      <w:pPr>
        <w:pStyle w:val="Opstilling-punkttegn"/>
      </w:pPr>
      <w:r w:rsidRPr="00273FFA">
        <w:t>renter og rentesregning.</w:t>
      </w:r>
    </w:p>
    <w:p w:rsidR="00273FFA" w:rsidRDefault="00273FFA" w:rsidP="00273FFA">
      <w:pPr>
        <w:pStyle w:val="Opstilling-punkttegn"/>
      </w:pPr>
      <w:r w:rsidRPr="00273FFA">
        <w:t>beregninger med procent.</w:t>
      </w:r>
    </w:p>
    <w:p w:rsidR="00273FFA" w:rsidRDefault="00273FFA" w:rsidP="00273FFA">
      <w:pPr>
        <w:pStyle w:val="Opstilling-punkttegn"/>
      </w:pPr>
      <w:r w:rsidRPr="00273FFA">
        <w:t>brug af indekstal.</w:t>
      </w:r>
    </w:p>
    <w:p w:rsidR="00273FFA" w:rsidRDefault="00273FFA" w:rsidP="00273FFA">
      <w:pPr>
        <w:pStyle w:val="Opstilling-punkttegn"/>
      </w:pPr>
      <w:r w:rsidRPr="00273FFA">
        <w:t>beskrivelser af konstant og procentuel vækst.</w:t>
      </w:r>
    </w:p>
    <w:p w:rsidR="00273FFA" w:rsidRDefault="00273FFA" w:rsidP="00273FFA">
      <w:pPr>
        <w:pStyle w:val="Opstilling-punkttegn"/>
      </w:pPr>
      <w:r w:rsidRPr="00273FFA">
        <w:t>økonomiske sammenhænge herunder lån og opsparing.</w:t>
      </w:r>
    </w:p>
    <w:p w:rsidR="00273FFA" w:rsidRDefault="00273FFA" w:rsidP="00273FFA">
      <w:pPr>
        <w:pStyle w:val="Opstilling-punkttegn"/>
      </w:pPr>
      <w:r w:rsidRPr="00273FFA">
        <w:t>sammenligning af lån ved brug af ÅOP.</w:t>
      </w:r>
    </w:p>
    <w:p w:rsidR="002865F4" w:rsidRDefault="002865F4" w:rsidP="00D71F27">
      <w:pPr>
        <w:rPr>
          <w:b/>
        </w:rPr>
      </w:pPr>
    </w:p>
    <w:p w:rsidR="00273FFA" w:rsidRDefault="002865F4" w:rsidP="00D71F27">
      <w:pPr>
        <w:rPr>
          <w:b/>
        </w:rPr>
      </w:pPr>
      <w:r>
        <w:rPr>
          <w:b/>
        </w:rPr>
        <w:t>Antal uger: 1 uge</w:t>
      </w:r>
    </w:p>
    <w:p w:rsidR="000B1FF3" w:rsidRDefault="000B1FF3" w:rsidP="00D71F27">
      <w:pPr>
        <w:rPr>
          <w:b/>
        </w:rPr>
      </w:pPr>
      <w:r>
        <w:rPr>
          <w:b/>
        </w:rPr>
        <w:t>Prøv mundtlighed 3: De olympiske lege</w:t>
      </w:r>
    </w:p>
    <w:p w:rsidR="00806386" w:rsidRDefault="00806386" w:rsidP="00806386">
      <w:r w:rsidRPr="007C6CD3">
        <w:rPr>
          <w:i/>
        </w:rPr>
        <w:t>Prøv mundtligheden</w:t>
      </w:r>
      <w:r w:rsidRPr="00277546">
        <w:t xml:space="preserve"> ska</w:t>
      </w:r>
      <w:r>
        <w:rPr>
          <w:rFonts w:ascii="Calibri" w:eastAsia="Calibri" w:hAnsi="Calibri" w:cs="Calibri"/>
        </w:rPr>
        <w:t>l</w:t>
      </w:r>
      <w:r w:rsidRPr="00277546">
        <w:t xml:space="preserve"> </w:t>
      </w:r>
      <w:r>
        <w:rPr>
          <w:rFonts w:ascii="Calibri" w:eastAsia="Calibri" w:hAnsi="Calibri" w:cs="Calibri"/>
        </w:rPr>
        <w:t>give eleverne</w:t>
      </w:r>
      <w:r w:rsidRPr="00277546">
        <w:t xml:space="preserve"> mu</w:t>
      </w:r>
      <w:r>
        <w:rPr>
          <w:rFonts w:ascii="Calibri" w:eastAsia="Calibri" w:hAnsi="Calibri" w:cs="Calibri"/>
        </w:rPr>
        <w:t>lig</w:t>
      </w:r>
      <w:r w:rsidRPr="00277546">
        <w:t>hed for a</w:t>
      </w:r>
      <w:r>
        <w:rPr>
          <w:rFonts w:ascii="Calibri" w:eastAsia="Calibri" w:hAnsi="Calibri" w:cs="Calibri"/>
        </w:rPr>
        <w:t xml:space="preserve">t </w:t>
      </w:r>
      <w:r w:rsidRPr="00277546">
        <w:t>bru</w:t>
      </w:r>
      <w:r>
        <w:rPr>
          <w:rFonts w:ascii="Calibri" w:eastAsia="Calibri" w:hAnsi="Calibri" w:cs="Calibri"/>
        </w:rPr>
        <w:t>g</w:t>
      </w:r>
      <w:r w:rsidRPr="00277546">
        <w:t>e en arbejdsform, som v</w:t>
      </w:r>
      <w:r>
        <w:rPr>
          <w:rFonts w:ascii="Calibri" w:eastAsia="Calibri" w:hAnsi="Calibri" w:cs="Calibri"/>
        </w:rPr>
        <w:t>il</w:t>
      </w:r>
      <w:r w:rsidRPr="00277546">
        <w:t xml:space="preserve"> </w:t>
      </w:r>
      <w:r>
        <w:rPr>
          <w:rFonts w:ascii="Calibri" w:eastAsia="Calibri" w:hAnsi="Calibri" w:cs="Calibri"/>
        </w:rPr>
        <w:t>ligne</w:t>
      </w:r>
      <w:r w:rsidRPr="00277546">
        <w:t xml:space="preserve"> de</w:t>
      </w:r>
      <w:r>
        <w:rPr>
          <w:rFonts w:ascii="Calibri" w:eastAsia="Calibri" w:hAnsi="Calibri" w:cs="Calibri"/>
        </w:rPr>
        <w:t>t</w:t>
      </w:r>
      <w:r w:rsidRPr="00277546">
        <w:t xml:space="preserve">, </w:t>
      </w:r>
      <w:r>
        <w:t>de</w:t>
      </w:r>
      <w:r w:rsidRPr="00277546">
        <w:t xml:space="preserve"> kan o</w:t>
      </w:r>
      <w:r>
        <w:t>plev</w:t>
      </w:r>
      <w:r w:rsidRPr="00277546">
        <w:t>e ved den mund</w:t>
      </w:r>
      <w:r>
        <w:rPr>
          <w:rFonts w:ascii="Calibri" w:eastAsia="Calibri" w:hAnsi="Calibri" w:cs="Calibri"/>
        </w:rPr>
        <w:t>tlige</w:t>
      </w:r>
      <w:r w:rsidRPr="00277546">
        <w:t xml:space="preserve"> prøve</w:t>
      </w:r>
      <w:r>
        <w:t xml:space="preserve">, hvor der </w:t>
      </w:r>
      <w:r w:rsidRPr="00277546">
        <w:t>arbejde</w:t>
      </w:r>
      <w:r>
        <w:t>s</w:t>
      </w:r>
      <w:r w:rsidRPr="00277546">
        <w:t xml:space="preserve"> med en ma</w:t>
      </w:r>
      <w:r>
        <w:rPr>
          <w:rFonts w:ascii="Calibri" w:eastAsia="Calibri" w:hAnsi="Calibri" w:cs="Calibri" w:hint="eastAsia"/>
        </w:rPr>
        <w:t>t</w:t>
      </w:r>
      <w:r w:rsidRPr="00277546">
        <w:t>ema</w:t>
      </w:r>
      <w:r>
        <w:rPr>
          <w:rFonts w:ascii="Calibri" w:eastAsia="Calibri" w:hAnsi="Calibri" w:cs="Calibri" w:hint="eastAsia"/>
        </w:rPr>
        <w:t>ti</w:t>
      </w:r>
      <w:r w:rsidRPr="00277546">
        <w:t>sk undersø</w:t>
      </w:r>
      <w:r>
        <w:rPr>
          <w:rFonts w:ascii="Calibri" w:eastAsia="Calibri" w:hAnsi="Calibri" w:cs="Calibri" w:hint="eastAsia"/>
        </w:rPr>
        <w:t>g</w:t>
      </w:r>
      <w:r w:rsidRPr="00277546">
        <w:t>e</w:t>
      </w:r>
      <w:r>
        <w:rPr>
          <w:rFonts w:ascii="Calibri" w:eastAsia="Calibri" w:hAnsi="Calibri" w:cs="Calibri" w:hint="eastAsia"/>
        </w:rPr>
        <w:t>l</w:t>
      </w:r>
      <w:r w:rsidRPr="00277546">
        <w:t>se</w:t>
      </w:r>
      <w:r>
        <w:t>. Her kommer de til</w:t>
      </w:r>
      <w:r w:rsidRPr="00277546">
        <w:t xml:space="preserve"> a</w:t>
      </w:r>
      <w:r>
        <w:rPr>
          <w:rFonts w:ascii="Calibri" w:eastAsia="Calibri" w:hAnsi="Calibri" w:cs="Calibri" w:hint="eastAsia"/>
        </w:rPr>
        <w:t>t</w:t>
      </w:r>
      <w:r w:rsidRPr="00277546">
        <w:t xml:space="preserve"> beskr</w:t>
      </w:r>
      <w:r>
        <w:rPr>
          <w:rFonts w:ascii="Calibri" w:eastAsia="Calibri" w:hAnsi="Calibri" w:cs="Calibri" w:hint="eastAsia"/>
        </w:rPr>
        <w:t>i</w:t>
      </w:r>
      <w:r w:rsidRPr="00277546">
        <w:t>ve, ana</w:t>
      </w:r>
      <w:r>
        <w:rPr>
          <w:rFonts w:ascii="Calibri" w:eastAsia="Calibri" w:hAnsi="Calibri" w:cs="Calibri" w:hint="eastAsia"/>
        </w:rPr>
        <w:t>l</w:t>
      </w:r>
      <w:r w:rsidRPr="00277546">
        <w:t>ysere</w:t>
      </w:r>
      <w:r w:rsidRPr="00CC378B">
        <w:t xml:space="preserve"> </w:t>
      </w:r>
      <w:r w:rsidRPr="00277546">
        <w:t>o</w:t>
      </w:r>
      <w:r>
        <w:rPr>
          <w:rFonts w:ascii="Calibri" w:eastAsia="Calibri" w:hAnsi="Calibri" w:cs="Calibri" w:hint="eastAsia"/>
        </w:rPr>
        <w:t>g</w:t>
      </w:r>
      <w:r w:rsidRPr="00277546">
        <w:t xml:space="preserve"> besvare en prob</w:t>
      </w:r>
      <w:r>
        <w:rPr>
          <w:rFonts w:ascii="Calibri" w:eastAsia="Calibri" w:hAnsi="Calibri" w:cs="Calibri" w:hint="eastAsia"/>
        </w:rPr>
        <w:t>l</w:t>
      </w:r>
      <w:r w:rsidRPr="00277546">
        <w:t>ems</w:t>
      </w:r>
      <w:r>
        <w:rPr>
          <w:rFonts w:ascii="Calibri" w:eastAsia="Calibri" w:hAnsi="Calibri" w:cs="Calibri" w:hint="eastAsia"/>
        </w:rPr>
        <w:t>tilli</w:t>
      </w:r>
      <w:r w:rsidRPr="00277546">
        <w:t>n</w:t>
      </w:r>
      <w:r>
        <w:rPr>
          <w:rFonts w:ascii="Calibri" w:eastAsia="Calibri" w:hAnsi="Calibri" w:cs="Calibri" w:hint="eastAsia"/>
        </w:rPr>
        <w:t>g</w:t>
      </w:r>
      <w:r w:rsidRPr="00277546">
        <w:t xml:space="preserve"> ved a</w:t>
      </w:r>
      <w:r>
        <w:rPr>
          <w:rFonts w:ascii="Calibri" w:eastAsia="Calibri" w:hAnsi="Calibri" w:cs="Calibri" w:hint="eastAsia"/>
        </w:rPr>
        <w:t>t</w:t>
      </w:r>
      <w:r w:rsidRPr="00277546">
        <w:t xml:space="preserve"> bru</w:t>
      </w:r>
      <w:r>
        <w:rPr>
          <w:rFonts w:ascii="Calibri" w:eastAsia="Calibri" w:hAnsi="Calibri" w:cs="Calibri" w:hint="eastAsia"/>
        </w:rPr>
        <w:t>g</w:t>
      </w:r>
      <w:r w:rsidRPr="00277546">
        <w:t>e ma</w:t>
      </w:r>
      <w:r>
        <w:rPr>
          <w:rFonts w:ascii="Calibri" w:eastAsia="Calibri" w:hAnsi="Calibri" w:cs="Calibri" w:hint="eastAsia"/>
        </w:rPr>
        <w:t>t</w:t>
      </w:r>
      <w:r w:rsidRPr="00277546">
        <w:t>ema</w:t>
      </w:r>
      <w:r>
        <w:rPr>
          <w:rFonts w:ascii="Calibri" w:eastAsia="Calibri" w:hAnsi="Calibri" w:cs="Calibri" w:hint="eastAsia"/>
        </w:rPr>
        <w:t>ti</w:t>
      </w:r>
      <w:r w:rsidRPr="00277546">
        <w:t xml:space="preserve">k. </w:t>
      </w:r>
      <w:r>
        <w:t>Eleverne</w:t>
      </w:r>
      <w:r w:rsidRPr="00277546">
        <w:t xml:space="preserve"> ska</w:t>
      </w:r>
      <w:r>
        <w:rPr>
          <w:rFonts w:ascii="Calibri" w:eastAsia="Calibri" w:hAnsi="Calibri" w:cs="Calibri"/>
        </w:rPr>
        <w:t>l</w:t>
      </w:r>
      <w:r w:rsidRPr="00277546">
        <w:t xml:space="preserve"> arbejde </w:t>
      </w:r>
      <w:r>
        <w:rPr>
          <w:rFonts w:ascii="Calibri" w:eastAsia="Calibri" w:hAnsi="Calibri" w:cs="Calibri"/>
        </w:rPr>
        <w:t>i</w:t>
      </w:r>
      <w:r w:rsidRPr="00277546">
        <w:t xml:space="preserve"> m</w:t>
      </w:r>
      <w:r>
        <w:rPr>
          <w:rFonts w:ascii="Calibri" w:eastAsia="Calibri" w:hAnsi="Calibri" w:cs="Calibri"/>
        </w:rPr>
        <w:t>i</w:t>
      </w:r>
      <w:r w:rsidRPr="00277546">
        <w:t xml:space="preserve">ndre </w:t>
      </w:r>
      <w:r>
        <w:rPr>
          <w:rFonts w:ascii="Calibri" w:eastAsia="Calibri" w:hAnsi="Calibri" w:cs="Calibri"/>
        </w:rPr>
        <w:t>g</w:t>
      </w:r>
      <w:r w:rsidRPr="00277546">
        <w:t>rupper på 2-3 personer</w:t>
      </w:r>
      <w:r>
        <w:t xml:space="preserve"> og</w:t>
      </w:r>
      <w:r w:rsidRPr="00277546">
        <w:t xml:space="preserve"> or</w:t>
      </w:r>
      <w:r>
        <w:rPr>
          <w:rFonts w:ascii="Calibri" w:eastAsia="Calibri" w:hAnsi="Calibri" w:cs="Calibri" w:hint="eastAsia"/>
        </w:rPr>
        <w:t>g</w:t>
      </w:r>
      <w:r w:rsidRPr="00277546">
        <w:t>an</w:t>
      </w:r>
      <w:r>
        <w:rPr>
          <w:rFonts w:ascii="Calibri" w:eastAsia="Calibri" w:hAnsi="Calibri" w:cs="Calibri" w:hint="eastAsia"/>
        </w:rPr>
        <w:t>i</w:t>
      </w:r>
      <w:r w:rsidRPr="00277546">
        <w:t>sere</w:t>
      </w:r>
      <w:r>
        <w:t>s i</w:t>
      </w:r>
      <w:r w:rsidRPr="00277546">
        <w:t xml:space="preserve"> k</w:t>
      </w:r>
      <w:r>
        <w:rPr>
          <w:rFonts w:ascii="Calibri" w:eastAsia="Calibri" w:hAnsi="Calibri" w:cs="Calibri" w:hint="eastAsia"/>
        </w:rPr>
        <w:t>l</w:t>
      </w:r>
      <w:r w:rsidRPr="00277546">
        <w:t xml:space="preserve">assen, så hver </w:t>
      </w:r>
      <w:r>
        <w:rPr>
          <w:rFonts w:ascii="Calibri" w:eastAsia="Calibri" w:hAnsi="Calibri" w:cs="Calibri" w:hint="eastAsia"/>
        </w:rPr>
        <w:t>g</w:t>
      </w:r>
      <w:r w:rsidRPr="00277546">
        <w:t>ruppe har mu</w:t>
      </w:r>
      <w:r>
        <w:rPr>
          <w:rFonts w:ascii="Calibri" w:eastAsia="Calibri" w:hAnsi="Calibri" w:cs="Calibri" w:hint="eastAsia"/>
        </w:rPr>
        <w:t>lig</w:t>
      </w:r>
      <w:r w:rsidRPr="00277546">
        <w:t>hed for a</w:t>
      </w:r>
      <w:r>
        <w:rPr>
          <w:rFonts w:ascii="Calibri" w:eastAsia="Calibri" w:hAnsi="Calibri" w:cs="Calibri"/>
        </w:rPr>
        <w:t>t</w:t>
      </w:r>
      <w:r w:rsidRPr="00277546">
        <w:t xml:space="preserve"> </w:t>
      </w:r>
      <w:r>
        <w:rPr>
          <w:rFonts w:ascii="Calibri" w:eastAsia="Calibri" w:hAnsi="Calibri" w:cs="Calibri"/>
        </w:rPr>
        <w:t>t</w:t>
      </w:r>
      <w:r w:rsidRPr="00277546">
        <w:t>a</w:t>
      </w:r>
      <w:r>
        <w:rPr>
          <w:rFonts w:ascii="Calibri" w:eastAsia="Calibri" w:hAnsi="Calibri" w:cs="Calibri" w:hint="eastAsia"/>
        </w:rPr>
        <w:t>l</w:t>
      </w:r>
      <w:r w:rsidRPr="00277546">
        <w:t>e sammen o</w:t>
      </w:r>
      <w:r>
        <w:rPr>
          <w:rFonts w:ascii="Calibri" w:eastAsia="Calibri" w:hAnsi="Calibri" w:cs="Calibri" w:hint="eastAsia"/>
        </w:rPr>
        <w:t>g</w:t>
      </w:r>
      <w:r w:rsidRPr="00277546">
        <w:t xml:space="preserve"> se, hvad de andre </w:t>
      </w:r>
      <w:r>
        <w:rPr>
          <w:rFonts w:ascii="Calibri" w:eastAsia="Calibri" w:hAnsi="Calibri" w:cs="Calibri" w:hint="eastAsia"/>
        </w:rPr>
        <w:t>i</w:t>
      </w:r>
      <w:r w:rsidRPr="00277546">
        <w:t xml:space="preserve"> </w:t>
      </w:r>
      <w:r>
        <w:rPr>
          <w:rFonts w:ascii="Calibri" w:eastAsia="Calibri" w:hAnsi="Calibri" w:cs="Calibri" w:hint="eastAsia"/>
        </w:rPr>
        <w:t>g</w:t>
      </w:r>
      <w:r w:rsidRPr="00277546">
        <w:t>ruppen arbejder med</w:t>
      </w:r>
      <w:r>
        <w:t xml:space="preserve">. </w:t>
      </w:r>
      <w:r w:rsidRPr="00277546">
        <w:t>Arbejde</w:t>
      </w:r>
      <w:r>
        <w:rPr>
          <w:rFonts w:ascii="Calibri" w:eastAsia="Calibri" w:hAnsi="Calibri" w:cs="Calibri" w:hint="eastAsia"/>
        </w:rPr>
        <w:t>t</w:t>
      </w:r>
      <w:r w:rsidRPr="00277546">
        <w:t xml:space="preserve"> med undersø</w:t>
      </w:r>
      <w:r>
        <w:rPr>
          <w:rFonts w:ascii="Calibri" w:eastAsia="Calibri" w:hAnsi="Calibri" w:cs="Calibri" w:hint="eastAsia"/>
        </w:rPr>
        <w:t>g</w:t>
      </w:r>
      <w:r w:rsidRPr="00277546">
        <w:t>e</w:t>
      </w:r>
      <w:r>
        <w:rPr>
          <w:rFonts w:ascii="Calibri" w:eastAsia="Calibri" w:hAnsi="Calibri" w:cs="Calibri" w:hint="eastAsia"/>
        </w:rPr>
        <w:t>l</w:t>
      </w:r>
      <w:r w:rsidRPr="00277546">
        <w:t>sen er de</w:t>
      </w:r>
      <w:r>
        <w:rPr>
          <w:rFonts w:ascii="Calibri" w:eastAsia="Calibri" w:hAnsi="Calibri" w:cs="Calibri" w:hint="eastAsia"/>
        </w:rPr>
        <w:t>lt</w:t>
      </w:r>
      <w:r w:rsidRPr="00277546">
        <w:t xml:space="preserve"> op </w:t>
      </w:r>
      <w:r>
        <w:rPr>
          <w:rFonts w:ascii="Calibri" w:eastAsia="Calibri" w:hAnsi="Calibri" w:cs="Calibri" w:hint="eastAsia"/>
        </w:rPr>
        <w:t>i</w:t>
      </w:r>
      <w:r w:rsidRPr="00277546">
        <w:t xml:space="preserve"> </w:t>
      </w:r>
      <w:r>
        <w:rPr>
          <w:rFonts w:ascii="Calibri" w:eastAsia="Calibri" w:hAnsi="Calibri" w:cs="Calibri" w:hint="eastAsia"/>
        </w:rPr>
        <w:t>t</w:t>
      </w:r>
      <w:r w:rsidRPr="00277546">
        <w:t>re faser.</w:t>
      </w:r>
    </w:p>
    <w:p w:rsidR="00806386" w:rsidRDefault="00806386" w:rsidP="00806386">
      <w:pPr>
        <w:rPr>
          <w:b/>
        </w:rPr>
      </w:pPr>
      <w:r>
        <w:t xml:space="preserve">Temaet er </w:t>
      </w:r>
      <w:r w:rsidR="00637C46">
        <w:t xml:space="preserve">statistik omkring de olympiske lege, hvor antallet deltagere og konkurrencer er steget igennem årene. Eleverne skal prøve at beskrive ud fra statistikkerne, hvordan de olympiske lege vil se ud i år 2064. </w:t>
      </w:r>
    </w:p>
    <w:p w:rsidR="000B1FF3" w:rsidRDefault="000B1FF3" w:rsidP="00D71F27">
      <w:pPr>
        <w:rPr>
          <w:b/>
        </w:rPr>
      </w:pPr>
    </w:p>
    <w:p w:rsidR="002865F4" w:rsidRDefault="002865F4" w:rsidP="002865F4">
      <w:pPr>
        <w:rPr>
          <w:b/>
        </w:rPr>
      </w:pPr>
      <w:r>
        <w:rPr>
          <w:b/>
        </w:rPr>
        <w:t>Antal uger: 4 uger</w:t>
      </w:r>
    </w:p>
    <w:p w:rsidR="00D71F27" w:rsidRPr="00D71F27" w:rsidRDefault="00D71F27" w:rsidP="00D71F27">
      <w:pPr>
        <w:rPr>
          <w:b/>
        </w:rPr>
      </w:pPr>
      <w:r w:rsidRPr="00D71F27">
        <w:rPr>
          <w:b/>
        </w:rPr>
        <w:t xml:space="preserve">Kapitel 7 </w:t>
      </w:r>
      <w:r w:rsidR="00EC513F">
        <w:rPr>
          <w:b/>
        </w:rPr>
        <w:t>Flade og rum</w:t>
      </w:r>
    </w:p>
    <w:p w:rsidR="00F87EA6" w:rsidRDefault="00F87EA6" w:rsidP="00F87EA6">
      <w:r>
        <w:t xml:space="preserve">I dette kapitel skal eleverne igennem </w:t>
      </w:r>
      <w:r w:rsidR="00273FFA">
        <w:t>2</w:t>
      </w:r>
      <w:r>
        <w:t xml:space="preserve"> scenarier og en række aktiviteter lære om:</w:t>
      </w:r>
    </w:p>
    <w:p w:rsidR="00273FFA" w:rsidRDefault="00273FFA" w:rsidP="00273FFA">
      <w:pPr>
        <w:pStyle w:val="Opstilling-punkttegn"/>
      </w:pPr>
      <w:r w:rsidRPr="00273FFA">
        <w:t>at beregne rumfanget af enkle rumlige figurer.</w:t>
      </w:r>
    </w:p>
    <w:p w:rsidR="00273FFA" w:rsidRDefault="00273FFA" w:rsidP="00273FFA">
      <w:pPr>
        <w:pStyle w:val="Opstilling-punkttegn"/>
      </w:pPr>
      <w:r w:rsidRPr="00273FFA">
        <w:t>at beregne overfladeareal af rumlige figurer.</w:t>
      </w:r>
    </w:p>
    <w:p w:rsidR="00273FFA" w:rsidRDefault="00273FFA" w:rsidP="00273FFA">
      <w:pPr>
        <w:pStyle w:val="Opstilling-punkttegn"/>
      </w:pPr>
      <w:r w:rsidRPr="00273FFA">
        <w:t>sammenhængen mellem rumfang af prisme og pyramide</w:t>
      </w:r>
      <w:r>
        <w:t>.</w:t>
      </w:r>
    </w:p>
    <w:p w:rsidR="00273FFA" w:rsidRDefault="00273FFA" w:rsidP="00273FFA">
      <w:pPr>
        <w:pStyle w:val="Opstilling-punkttegn"/>
      </w:pPr>
      <w:r w:rsidRPr="00273FFA">
        <w:t>at beregne rumfang af en pyramidestub.</w:t>
      </w:r>
    </w:p>
    <w:p w:rsidR="00273FFA" w:rsidRDefault="00273FFA" w:rsidP="00273FFA">
      <w:pPr>
        <w:pStyle w:val="Opstilling-punkttegn"/>
      </w:pPr>
      <w:r w:rsidRPr="00273FFA">
        <w:t>at beregne rumfang af en keglestub.</w:t>
      </w:r>
    </w:p>
    <w:p w:rsidR="00D71F27" w:rsidRDefault="00D71F27" w:rsidP="00D71F27"/>
    <w:p w:rsidR="002865F4" w:rsidRDefault="002865F4" w:rsidP="002865F4">
      <w:pPr>
        <w:rPr>
          <w:b/>
        </w:rPr>
      </w:pPr>
      <w:r>
        <w:rPr>
          <w:b/>
        </w:rPr>
        <w:t>Antal uger: 4 uger</w:t>
      </w:r>
    </w:p>
    <w:p w:rsidR="00D71F27" w:rsidRDefault="000B1FF3">
      <w:pPr>
        <w:rPr>
          <w:b/>
        </w:rPr>
      </w:pPr>
      <w:r w:rsidRPr="000B1FF3">
        <w:rPr>
          <w:b/>
        </w:rPr>
        <w:t>Prøv skrif</w:t>
      </w:r>
      <w:r>
        <w:rPr>
          <w:b/>
        </w:rPr>
        <w:t>t</w:t>
      </w:r>
      <w:r w:rsidRPr="000B1FF3">
        <w:rPr>
          <w:b/>
        </w:rPr>
        <w:t>ligheden</w:t>
      </w:r>
      <w:r>
        <w:rPr>
          <w:b/>
        </w:rPr>
        <w:t xml:space="preserve"> 1-7</w:t>
      </w:r>
    </w:p>
    <w:p w:rsidR="000B1FF3" w:rsidRDefault="00403731">
      <w:r>
        <w:t>Eleverne vil igennem de 7</w:t>
      </w:r>
      <w:r w:rsidR="00886BFD">
        <w:t xml:space="preserve"> forskellige temaer arbejde med at formulere sig skriftligt i matematik.</w:t>
      </w:r>
      <w:r w:rsidRPr="00403731">
        <w:t xml:space="preserve"> </w:t>
      </w:r>
    </w:p>
    <w:p w:rsidR="00290A3E" w:rsidRDefault="00290A3E">
      <w:r>
        <w:t>1. På loppemarked indeholder økonomi, her beregning af rabat og tage stilling til formler til beregning.</w:t>
      </w:r>
      <w:r>
        <w:br/>
        <w:t>2. Drivhus og regnvand indeholder bl.a. areal og rumfang.</w:t>
      </w:r>
      <w:r>
        <w:br/>
        <w:t>3. Gæt farve handler om sandsynlighed og at kunne aflæse diagrammer.</w:t>
      </w:r>
      <w:r>
        <w:br/>
        <w:t>4. Plænefesten handler om at opstille funktioner og forklare de grafer, der kan tegnes.</w:t>
      </w:r>
      <w:r>
        <w:br/>
        <w:t>5. Et ligebenet trapez handler om konstruktion og formler.</w:t>
      </w:r>
      <w:r>
        <w:br/>
      </w:r>
      <w:r>
        <w:lastRenderedPageBreak/>
        <w:t>6. Vejret i juli tager udgangspunkt i en statistik</w:t>
      </w:r>
      <w:r w:rsidR="00280249">
        <w:t xml:space="preserve">, som skal tolkes bl.a. ved at hjælp af </w:t>
      </w:r>
      <w:proofErr w:type="spellStart"/>
      <w:r w:rsidR="00280249">
        <w:t>diskriptorer</w:t>
      </w:r>
      <w:proofErr w:type="spellEnd"/>
      <w:r w:rsidR="00280249">
        <w:t>.</w:t>
      </w:r>
      <w:r w:rsidR="00280249">
        <w:br/>
        <w:t>7. Gangetabeller handler om at eleven kan formulere sig om og med algebra.</w:t>
      </w:r>
    </w:p>
    <w:p w:rsidR="00521EC3" w:rsidRDefault="00521EC3"/>
    <w:p w:rsidR="00521EC3" w:rsidRDefault="00521EC3" w:rsidP="00521EC3"/>
    <w:sectPr w:rsidR="00521E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C42F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27"/>
    <w:rsid w:val="00095BC9"/>
    <w:rsid w:val="000B1FF3"/>
    <w:rsid w:val="00115919"/>
    <w:rsid w:val="00273FFA"/>
    <w:rsid w:val="00277546"/>
    <w:rsid w:val="00280249"/>
    <w:rsid w:val="002865F4"/>
    <w:rsid w:val="00290A3E"/>
    <w:rsid w:val="00403731"/>
    <w:rsid w:val="004C50AC"/>
    <w:rsid w:val="00521EC3"/>
    <w:rsid w:val="0057709C"/>
    <w:rsid w:val="005B4F35"/>
    <w:rsid w:val="00637C46"/>
    <w:rsid w:val="0065254E"/>
    <w:rsid w:val="0071634B"/>
    <w:rsid w:val="00771566"/>
    <w:rsid w:val="007C6CD3"/>
    <w:rsid w:val="00806386"/>
    <w:rsid w:val="00886BFD"/>
    <w:rsid w:val="00943A01"/>
    <w:rsid w:val="009463B2"/>
    <w:rsid w:val="00CC378B"/>
    <w:rsid w:val="00D71F27"/>
    <w:rsid w:val="00E21C3C"/>
    <w:rsid w:val="00EC513F"/>
    <w:rsid w:val="00F87EA6"/>
    <w:rsid w:val="00F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4C59"/>
  <w15:chartTrackingRefBased/>
  <w15:docId w15:val="{F4AC8D0F-3ABB-4F55-A3D8-DE99561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86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F87EA6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2865F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8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2865F4"/>
  </w:style>
  <w:style w:type="character" w:styleId="Strk">
    <w:name w:val="Strong"/>
    <w:basedOn w:val="Standardskrifttypeiafsnit"/>
    <w:uiPriority w:val="22"/>
    <w:qFormat/>
    <w:rsid w:val="002865F4"/>
    <w:rPr>
      <w:b/>
      <w:bCs/>
    </w:rPr>
  </w:style>
  <w:style w:type="character" w:styleId="Fremhv">
    <w:name w:val="Emphasis"/>
    <w:basedOn w:val="Standardskrifttypeiafsnit"/>
    <w:uiPriority w:val="20"/>
    <w:qFormat/>
    <w:rsid w:val="00286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Schulian, Susanne Nissen DK - LRI</dc:creator>
  <cp:keywords/>
  <dc:description/>
  <cp:lastModifiedBy>Brogård, Jóhanna Ellendersen DK - LRI</cp:lastModifiedBy>
  <cp:revision>3</cp:revision>
  <dcterms:created xsi:type="dcterms:W3CDTF">2017-06-06T11:51:00Z</dcterms:created>
  <dcterms:modified xsi:type="dcterms:W3CDTF">2017-06-15T09:32:00Z</dcterms:modified>
</cp:coreProperties>
</file>